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EF03" w14:textId="2D152B78" w:rsidR="00387051" w:rsidRPr="000B2B66" w:rsidRDefault="00387051" w:rsidP="00387051">
      <w:pPr>
        <w:spacing w:after="120" w:line="240" w:lineRule="auto"/>
        <w:rPr>
          <w:rFonts w:ascii="Arial" w:eastAsia="Times New Roman" w:hAnsi="Arial" w:cs="Arial"/>
          <w:b/>
          <w:bCs/>
          <w:color w:val="222222"/>
          <w:sz w:val="44"/>
          <w:szCs w:val="44"/>
          <w:lang w:eastAsia="en-GB"/>
        </w:rPr>
      </w:pPr>
      <w:r w:rsidRPr="000B2B66">
        <w:rPr>
          <w:noProof/>
          <w:sz w:val="32"/>
          <w:szCs w:val="32"/>
        </w:rPr>
        <w:drawing>
          <wp:anchor distT="0" distB="0" distL="114300" distR="114300" simplePos="0" relativeHeight="251658240" behindDoc="0" locked="0" layoutInCell="1" allowOverlap="1" wp14:anchorId="30577501" wp14:editId="4B971743">
            <wp:simplePos x="0" y="0"/>
            <wp:positionH relativeFrom="margin">
              <wp:align>right</wp:align>
            </wp:positionH>
            <wp:positionV relativeFrom="paragraph">
              <wp:posOffset>0</wp:posOffset>
            </wp:positionV>
            <wp:extent cx="1819275" cy="1235075"/>
            <wp:effectExtent l="0" t="0" r="9525" b="3175"/>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AA" w:rsidRPr="000B2B66">
        <w:rPr>
          <w:rFonts w:ascii="Arial" w:eastAsia="Times New Roman" w:hAnsi="Arial" w:cs="Arial"/>
          <w:b/>
          <w:bCs/>
          <w:color w:val="222222"/>
          <w:sz w:val="36"/>
          <w:szCs w:val="36"/>
          <w:lang w:eastAsia="en-GB"/>
        </w:rPr>
        <w:t>ECF</w:t>
      </w:r>
      <w:r w:rsidRPr="000B2B66">
        <w:rPr>
          <w:rFonts w:ascii="Arial" w:eastAsia="Times New Roman" w:hAnsi="Arial" w:cs="Arial"/>
          <w:b/>
          <w:bCs/>
          <w:color w:val="222222"/>
          <w:sz w:val="36"/>
          <w:szCs w:val="36"/>
          <w:lang w:eastAsia="en-GB"/>
        </w:rPr>
        <w:t xml:space="preserve"> </w:t>
      </w:r>
      <w:r w:rsidR="006826AA" w:rsidRPr="000B2B66">
        <w:rPr>
          <w:rFonts w:ascii="Arial" w:eastAsia="Times New Roman" w:hAnsi="Arial" w:cs="Arial"/>
          <w:b/>
          <w:bCs/>
          <w:color w:val="222222"/>
          <w:sz w:val="36"/>
          <w:szCs w:val="36"/>
          <w:lang w:eastAsia="en-GB"/>
        </w:rPr>
        <w:t>League Management System</w:t>
      </w:r>
    </w:p>
    <w:p w14:paraId="22372DB7" w14:textId="28F03026" w:rsidR="006826AA" w:rsidRPr="000B2B66" w:rsidRDefault="006826AA" w:rsidP="00387051">
      <w:pPr>
        <w:spacing w:after="120" w:line="240" w:lineRule="auto"/>
        <w:rPr>
          <w:rFonts w:ascii="Arial" w:eastAsia="Times New Roman" w:hAnsi="Arial" w:cs="Arial"/>
          <w:b/>
          <w:bCs/>
          <w:color w:val="222222"/>
          <w:sz w:val="56"/>
          <w:szCs w:val="56"/>
          <w:lang w:eastAsia="en-GB"/>
        </w:rPr>
      </w:pPr>
      <w:r w:rsidRPr="000B2B66">
        <w:rPr>
          <w:rFonts w:ascii="Arial" w:eastAsia="Times New Roman" w:hAnsi="Arial" w:cs="Arial"/>
          <w:b/>
          <w:bCs/>
          <w:color w:val="222222"/>
          <w:sz w:val="56"/>
          <w:szCs w:val="56"/>
          <w:lang w:eastAsia="en-GB"/>
        </w:rPr>
        <w:t>User Guide</w:t>
      </w:r>
      <w:r w:rsidR="008963AB">
        <w:rPr>
          <w:rFonts w:ascii="Arial" w:eastAsia="Times New Roman" w:hAnsi="Arial" w:cs="Arial"/>
          <w:b/>
          <w:bCs/>
          <w:color w:val="222222"/>
          <w:sz w:val="56"/>
          <w:szCs w:val="56"/>
          <w:lang w:eastAsia="en-GB"/>
        </w:rPr>
        <w:t xml:space="preserve"> (v1.0)</w:t>
      </w:r>
    </w:p>
    <w:p w14:paraId="307DE070" w14:textId="6817F6C3" w:rsidR="006826AA" w:rsidRDefault="006826AA" w:rsidP="006826AA">
      <w:pPr>
        <w:spacing w:after="0" w:line="240" w:lineRule="auto"/>
        <w:rPr>
          <w:rFonts w:ascii="Arial" w:eastAsia="Times New Roman" w:hAnsi="Arial" w:cs="Arial"/>
          <w:color w:val="222222"/>
          <w:sz w:val="18"/>
          <w:szCs w:val="18"/>
          <w:lang w:eastAsia="en-GB"/>
        </w:rPr>
      </w:pPr>
    </w:p>
    <w:p w14:paraId="1113F18D" w14:textId="77777777" w:rsidR="00821224" w:rsidRPr="00821224" w:rsidRDefault="0049358B" w:rsidP="00821224">
      <w:pPr>
        <w:spacing w:after="0" w:line="240" w:lineRule="auto"/>
        <w:rPr>
          <w:rFonts w:ascii="Arial" w:eastAsia="Times New Roman" w:hAnsi="Arial" w:cs="Arial"/>
          <w:b/>
          <w:bCs/>
          <w:color w:val="222222"/>
          <w:sz w:val="18"/>
          <w:szCs w:val="18"/>
          <w:lang w:eastAsia="en-GB"/>
        </w:rPr>
      </w:pPr>
      <w:r w:rsidRPr="0049358B">
        <w:rPr>
          <w:rFonts w:ascii="Arial" w:eastAsia="Times New Roman" w:hAnsi="Arial" w:cs="Arial"/>
          <w:b/>
          <w:bCs/>
          <w:color w:val="222222"/>
          <w:sz w:val="18"/>
          <w:szCs w:val="18"/>
          <w:lang w:eastAsia="en-GB"/>
        </w:rPr>
        <w:t>Steve Lovell – BACL Internet Officer</w:t>
      </w:r>
      <w:r w:rsidR="00821224">
        <w:rPr>
          <w:rFonts w:ascii="Arial" w:eastAsia="Times New Roman" w:hAnsi="Arial" w:cs="Arial"/>
          <w:b/>
          <w:bCs/>
          <w:color w:val="222222"/>
          <w:sz w:val="18"/>
          <w:szCs w:val="18"/>
          <w:lang w:eastAsia="en-GB"/>
        </w:rPr>
        <w:br/>
      </w:r>
      <w:r w:rsidR="00821224" w:rsidRPr="00821224">
        <w:rPr>
          <w:rFonts w:ascii="Arial" w:eastAsia="Times New Roman" w:hAnsi="Arial" w:cs="Arial"/>
          <w:b/>
          <w:bCs/>
          <w:color w:val="222222"/>
          <w:sz w:val="18"/>
          <w:szCs w:val="18"/>
          <w:lang w:eastAsia="en-GB"/>
        </w:rPr>
        <w:t>v1.0 – Updated 28 Nov 2021</w:t>
      </w:r>
    </w:p>
    <w:p w14:paraId="316B08A4" w14:textId="45266C7D" w:rsidR="00387051" w:rsidRPr="0049358B" w:rsidRDefault="00387051" w:rsidP="006826AA">
      <w:pPr>
        <w:spacing w:after="0" w:line="240" w:lineRule="auto"/>
        <w:rPr>
          <w:rFonts w:ascii="Arial" w:eastAsia="Times New Roman" w:hAnsi="Arial" w:cs="Arial"/>
          <w:b/>
          <w:bCs/>
          <w:color w:val="222222"/>
          <w:sz w:val="18"/>
          <w:szCs w:val="18"/>
          <w:lang w:eastAsia="en-GB"/>
        </w:rPr>
      </w:pPr>
    </w:p>
    <w:p w14:paraId="4DE651C9" w14:textId="77777777" w:rsidR="00387051" w:rsidRDefault="00387051" w:rsidP="006826AA">
      <w:pPr>
        <w:spacing w:after="0" w:line="240" w:lineRule="auto"/>
        <w:rPr>
          <w:rFonts w:ascii="Arial" w:eastAsia="Times New Roman" w:hAnsi="Arial" w:cs="Arial"/>
          <w:color w:val="222222"/>
          <w:sz w:val="18"/>
          <w:szCs w:val="18"/>
          <w:lang w:eastAsia="en-GB"/>
        </w:rPr>
      </w:pPr>
    </w:p>
    <w:p w14:paraId="7FEE5B8D" w14:textId="2023B8CD" w:rsidR="00387051" w:rsidRDefault="00387051" w:rsidP="006826AA">
      <w:pPr>
        <w:spacing w:after="0" w:line="240" w:lineRule="auto"/>
        <w:rPr>
          <w:rFonts w:ascii="Arial" w:eastAsia="Times New Roman" w:hAnsi="Arial" w:cs="Arial"/>
          <w:color w:val="222222"/>
          <w:sz w:val="18"/>
          <w:szCs w:val="18"/>
          <w:lang w:eastAsia="en-GB"/>
        </w:rPr>
      </w:pPr>
    </w:p>
    <w:p w14:paraId="15755F13" w14:textId="52CD2422" w:rsidR="00821224" w:rsidRDefault="00821224" w:rsidP="006826AA">
      <w:pPr>
        <w:spacing w:after="0" w:line="240" w:lineRule="auto"/>
        <w:rPr>
          <w:rFonts w:ascii="Arial" w:eastAsia="Times New Roman" w:hAnsi="Arial" w:cs="Arial"/>
          <w:color w:val="222222"/>
          <w:sz w:val="18"/>
          <w:szCs w:val="18"/>
          <w:lang w:eastAsia="en-GB"/>
        </w:rPr>
      </w:pPr>
    </w:p>
    <w:p w14:paraId="22F00A17" w14:textId="77777777" w:rsidR="00821224" w:rsidRDefault="00821224" w:rsidP="006826AA">
      <w:pPr>
        <w:spacing w:after="0" w:line="240" w:lineRule="auto"/>
        <w:rPr>
          <w:rFonts w:ascii="Arial" w:eastAsia="Times New Roman" w:hAnsi="Arial" w:cs="Arial"/>
          <w:color w:val="222222"/>
          <w:sz w:val="18"/>
          <w:szCs w:val="18"/>
          <w:lang w:eastAsia="en-GB"/>
        </w:rPr>
      </w:pPr>
    </w:p>
    <w:p w14:paraId="43798785" w14:textId="2173F5CD" w:rsidR="008D019D" w:rsidRDefault="008D019D" w:rsidP="006826AA">
      <w:pPr>
        <w:spacing w:after="0" w:line="240" w:lineRule="auto"/>
        <w:rPr>
          <w:rFonts w:ascii="Arial" w:eastAsia="Times New Roman" w:hAnsi="Arial" w:cs="Arial"/>
          <w:color w:val="222222"/>
          <w:sz w:val="18"/>
          <w:szCs w:val="18"/>
          <w:lang w:eastAsia="en-GB"/>
        </w:rPr>
      </w:pPr>
    </w:p>
    <w:sdt>
      <w:sdtPr>
        <w:id w:val="-194991840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E5C5AD1" w14:textId="7AEBDF55" w:rsidR="00FE63D5" w:rsidRDefault="00FE63D5">
          <w:pPr>
            <w:pStyle w:val="TOCHeading"/>
          </w:pPr>
          <w:r>
            <w:t>Contents</w:t>
          </w:r>
        </w:p>
        <w:p w14:paraId="6186EDB4" w14:textId="0649B96A" w:rsidR="00486815" w:rsidRDefault="00FE63D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9015476" w:history="1">
            <w:r w:rsidR="00486815" w:rsidRPr="00573E33">
              <w:rPr>
                <w:rStyle w:val="Hyperlink"/>
                <w:noProof/>
              </w:rPr>
              <w:t>Introduction</w:t>
            </w:r>
            <w:r w:rsidR="00486815">
              <w:rPr>
                <w:noProof/>
                <w:webHidden/>
              </w:rPr>
              <w:tab/>
            </w:r>
            <w:r w:rsidR="00486815">
              <w:rPr>
                <w:noProof/>
                <w:webHidden/>
              </w:rPr>
              <w:fldChar w:fldCharType="begin"/>
            </w:r>
            <w:r w:rsidR="00486815">
              <w:rPr>
                <w:noProof/>
                <w:webHidden/>
              </w:rPr>
              <w:instrText xml:space="preserve"> PAGEREF _Toc89015476 \h </w:instrText>
            </w:r>
            <w:r w:rsidR="00486815">
              <w:rPr>
                <w:noProof/>
                <w:webHidden/>
              </w:rPr>
            </w:r>
            <w:r w:rsidR="00486815">
              <w:rPr>
                <w:noProof/>
                <w:webHidden/>
              </w:rPr>
              <w:fldChar w:fldCharType="separate"/>
            </w:r>
            <w:r w:rsidR="00486815">
              <w:rPr>
                <w:noProof/>
                <w:webHidden/>
              </w:rPr>
              <w:t>1</w:t>
            </w:r>
            <w:r w:rsidR="00486815">
              <w:rPr>
                <w:noProof/>
                <w:webHidden/>
              </w:rPr>
              <w:fldChar w:fldCharType="end"/>
            </w:r>
          </w:hyperlink>
        </w:p>
        <w:p w14:paraId="105A0569" w14:textId="52DC3CD3" w:rsidR="00486815" w:rsidRDefault="00486815">
          <w:pPr>
            <w:pStyle w:val="TOC1"/>
            <w:tabs>
              <w:tab w:val="right" w:leader="dot" w:pos="9016"/>
            </w:tabs>
            <w:rPr>
              <w:rFonts w:eastAsiaTheme="minorEastAsia"/>
              <w:noProof/>
              <w:lang w:eastAsia="en-GB"/>
            </w:rPr>
          </w:pPr>
          <w:hyperlink w:anchor="_Toc89015477" w:history="1">
            <w:r w:rsidRPr="00573E33">
              <w:rPr>
                <w:rStyle w:val="Hyperlink"/>
                <w:noProof/>
              </w:rPr>
              <w:t>Adding New Players</w:t>
            </w:r>
            <w:r>
              <w:rPr>
                <w:noProof/>
                <w:webHidden/>
              </w:rPr>
              <w:tab/>
            </w:r>
            <w:r>
              <w:rPr>
                <w:noProof/>
                <w:webHidden/>
              </w:rPr>
              <w:fldChar w:fldCharType="begin"/>
            </w:r>
            <w:r>
              <w:rPr>
                <w:noProof/>
                <w:webHidden/>
              </w:rPr>
              <w:instrText xml:space="preserve"> PAGEREF _Toc89015477 \h </w:instrText>
            </w:r>
            <w:r>
              <w:rPr>
                <w:noProof/>
                <w:webHidden/>
              </w:rPr>
            </w:r>
            <w:r>
              <w:rPr>
                <w:noProof/>
                <w:webHidden/>
              </w:rPr>
              <w:fldChar w:fldCharType="separate"/>
            </w:r>
            <w:r>
              <w:rPr>
                <w:noProof/>
                <w:webHidden/>
              </w:rPr>
              <w:t>2</w:t>
            </w:r>
            <w:r>
              <w:rPr>
                <w:noProof/>
                <w:webHidden/>
              </w:rPr>
              <w:fldChar w:fldCharType="end"/>
            </w:r>
          </w:hyperlink>
        </w:p>
        <w:p w14:paraId="688E39A6" w14:textId="569BCEEE" w:rsidR="00486815" w:rsidRDefault="00486815">
          <w:pPr>
            <w:pStyle w:val="TOC1"/>
            <w:tabs>
              <w:tab w:val="right" w:leader="dot" w:pos="9016"/>
            </w:tabs>
            <w:rPr>
              <w:rFonts w:eastAsiaTheme="minorEastAsia"/>
              <w:noProof/>
              <w:lang w:eastAsia="en-GB"/>
            </w:rPr>
          </w:pPr>
          <w:hyperlink w:anchor="_Toc89015478" w:history="1">
            <w:r w:rsidRPr="00573E33">
              <w:rPr>
                <w:rStyle w:val="Hyperlink"/>
                <w:noProof/>
              </w:rPr>
              <w:t>Adding or Amending an Estimated Rating</w:t>
            </w:r>
            <w:r>
              <w:rPr>
                <w:noProof/>
                <w:webHidden/>
              </w:rPr>
              <w:tab/>
            </w:r>
            <w:r>
              <w:rPr>
                <w:noProof/>
                <w:webHidden/>
              </w:rPr>
              <w:fldChar w:fldCharType="begin"/>
            </w:r>
            <w:r>
              <w:rPr>
                <w:noProof/>
                <w:webHidden/>
              </w:rPr>
              <w:instrText xml:space="preserve"> PAGEREF _Toc89015478 \h </w:instrText>
            </w:r>
            <w:r>
              <w:rPr>
                <w:noProof/>
                <w:webHidden/>
              </w:rPr>
            </w:r>
            <w:r>
              <w:rPr>
                <w:noProof/>
                <w:webHidden/>
              </w:rPr>
              <w:fldChar w:fldCharType="separate"/>
            </w:r>
            <w:r>
              <w:rPr>
                <w:noProof/>
                <w:webHidden/>
              </w:rPr>
              <w:t>2</w:t>
            </w:r>
            <w:r>
              <w:rPr>
                <w:noProof/>
                <w:webHidden/>
              </w:rPr>
              <w:fldChar w:fldCharType="end"/>
            </w:r>
          </w:hyperlink>
        </w:p>
        <w:p w14:paraId="7814DAB1" w14:textId="33469176" w:rsidR="00FE63D5" w:rsidRDefault="00FE63D5">
          <w:r>
            <w:rPr>
              <w:b/>
              <w:bCs/>
              <w:noProof/>
            </w:rPr>
            <w:fldChar w:fldCharType="end"/>
          </w:r>
        </w:p>
      </w:sdtContent>
    </w:sdt>
    <w:p w14:paraId="04169068" w14:textId="4E1EC4AD" w:rsidR="006826AA" w:rsidRDefault="006826AA" w:rsidP="006371BF"/>
    <w:p w14:paraId="6EFFE164" w14:textId="5B5EB1DB" w:rsidR="00387051" w:rsidRPr="00387051" w:rsidRDefault="00387051" w:rsidP="00EB7D80">
      <w:pPr>
        <w:pStyle w:val="Heading1"/>
        <w:rPr>
          <w:rFonts w:asciiTheme="minorHAnsi" w:eastAsiaTheme="minorHAnsi" w:hAnsiTheme="minorHAnsi" w:cstheme="minorBidi"/>
          <w:b/>
          <w:bCs/>
          <w:color w:val="auto"/>
          <w:sz w:val="22"/>
          <w:szCs w:val="22"/>
        </w:rPr>
      </w:pPr>
      <w:bookmarkStart w:id="0" w:name="_Toc89015476"/>
      <w:r w:rsidRPr="00387051">
        <w:rPr>
          <w:rFonts w:eastAsiaTheme="minorHAnsi"/>
        </w:rPr>
        <w:t>Introduction</w:t>
      </w:r>
      <w:bookmarkEnd w:id="0"/>
    </w:p>
    <w:p w14:paraId="07DE4901" w14:textId="54AD048C" w:rsidR="00387051" w:rsidRPr="00387051" w:rsidRDefault="00387051" w:rsidP="00387051">
      <w:pPr>
        <w:spacing w:after="0" w:line="240" w:lineRule="auto"/>
      </w:pPr>
      <w:r w:rsidRPr="006826AA">
        <w:t xml:space="preserve">There's a lot of good functionality in the LMS, but </w:t>
      </w:r>
      <w:r w:rsidR="00711885">
        <w:t xml:space="preserve">the system isn’t especially </w:t>
      </w:r>
      <w:r w:rsidRPr="006826AA">
        <w:t>user-friendly.</w:t>
      </w:r>
      <w:r w:rsidRPr="00387051">
        <w:t xml:space="preserve"> While there is some assistance available via the LMS site itself, the documentation isn’t comprehensive. This </w:t>
      </w:r>
      <w:r w:rsidR="003103E9">
        <w:t>User Guide</w:t>
      </w:r>
      <w:r w:rsidRPr="00387051">
        <w:t xml:space="preserve"> exists to help remedy that situation.</w:t>
      </w:r>
    </w:p>
    <w:p w14:paraId="75A3704B" w14:textId="77777777" w:rsidR="00387051" w:rsidRPr="00387051" w:rsidRDefault="00387051" w:rsidP="00387051">
      <w:pPr>
        <w:spacing w:after="0" w:line="240" w:lineRule="auto"/>
      </w:pPr>
    </w:p>
    <w:p w14:paraId="1A17F1A6" w14:textId="2E5117C3" w:rsidR="00387051" w:rsidRPr="00387051" w:rsidRDefault="00387051" w:rsidP="00387051">
      <w:pPr>
        <w:spacing w:after="0" w:line="240" w:lineRule="auto"/>
      </w:pPr>
      <w:r w:rsidRPr="00387051">
        <w:t xml:space="preserve">This </w:t>
      </w:r>
      <w:r w:rsidR="003103E9">
        <w:t xml:space="preserve">guide </w:t>
      </w:r>
      <w:r w:rsidRPr="00387051">
        <w:t xml:space="preserve">is a “work in progress”. New sections will be added as and when the need emerges. If there are elements of the ECF LMS for which you’d like to see user guides, please get in touch with me, Steve Lovell, via the </w:t>
      </w:r>
      <w:hyperlink r:id="rId9" w:history="1">
        <w:r w:rsidRPr="00387051">
          <w:rPr>
            <w:color w:val="0070C0"/>
            <w:u w:val="single"/>
          </w:rPr>
          <w:t>contact page on the BACL Website</w:t>
        </w:r>
      </w:hyperlink>
      <w:r w:rsidR="00EB7D80">
        <w:t>.</w:t>
      </w:r>
    </w:p>
    <w:p w14:paraId="239E1F49" w14:textId="77777777" w:rsidR="00387051" w:rsidRPr="00387051" w:rsidRDefault="00387051" w:rsidP="00387051">
      <w:pPr>
        <w:spacing w:after="0" w:line="240" w:lineRule="auto"/>
      </w:pPr>
    </w:p>
    <w:p w14:paraId="0422ECEB" w14:textId="08DFB497" w:rsidR="00387051" w:rsidRDefault="00387051" w:rsidP="00387051">
      <w:pPr>
        <w:spacing w:after="0" w:line="240" w:lineRule="auto"/>
      </w:pPr>
      <w:r w:rsidRPr="00387051">
        <w:t>Lots of the functionality within the LMS can be accessed in multiple different ways, I don’t claim that methods outlined in this document are necessarily the best or most efficient ways to achieve the tasks in hand. That said, if you find anything is wrong, or if you discover a significantly easier way to achieve the same result, please let me know and I’ll look to update this guide.</w:t>
      </w:r>
    </w:p>
    <w:p w14:paraId="091FB723" w14:textId="20C1689F" w:rsidR="006B16BD" w:rsidRDefault="006B16BD" w:rsidP="00387051">
      <w:pPr>
        <w:spacing w:after="0" w:line="240" w:lineRule="auto"/>
      </w:pPr>
    </w:p>
    <w:p w14:paraId="36D76A5D" w14:textId="0166757E" w:rsidR="006B16BD" w:rsidRPr="00387051" w:rsidRDefault="006B16BD" w:rsidP="00387051">
      <w:pPr>
        <w:spacing w:after="0" w:line="240" w:lineRule="auto"/>
      </w:pPr>
      <w:r>
        <w:t xml:space="preserve">Note that different organisations allow their users to different things. As a result, not all the </w:t>
      </w:r>
      <w:r w:rsidR="00AB11BF">
        <w:t>instructions provided here will work in other organisations within the LMS.</w:t>
      </w:r>
    </w:p>
    <w:p w14:paraId="7B0DFEFE" w14:textId="77777777" w:rsidR="0053481A" w:rsidRDefault="0053481A">
      <w:pPr>
        <w:rPr>
          <w:rFonts w:asciiTheme="majorHAnsi" w:hAnsiTheme="majorHAnsi" w:cstheme="majorBidi"/>
          <w:color w:val="2F5496" w:themeColor="accent1" w:themeShade="BF"/>
          <w:sz w:val="32"/>
          <w:szCs w:val="32"/>
        </w:rPr>
      </w:pPr>
      <w:r>
        <w:br w:type="page"/>
      </w:r>
    </w:p>
    <w:p w14:paraId="301F85A0" w14:textId="03EECBD3" w:rsidR="006826AA" w:rsidRPr="006371BF" w:rsidRDefault="006826AA" w:rsidP="00D3374E">
      <w:pPr>
        <w:pStyle w:val="Heading1"/>
        <w:rPr>
          <w:rFonts w:eastAsiaTheme="minorHAnsi"/>
        </w:rPr>
      </w:pPr>
      <w:bookmarkStart w:id="1" w:name="_Toc89015477"/>
      <w:r w:rsidRPr="006371BF">
        <w:rPr>
          <w:rFonts w:eastAsiaTheme="minorHAnsi"/>
        </w:rPr>
        <w:lastRenderedPageBreak/>
        <w:t>Adding New Players</w:t>
      </w:r>
      <w:bookmarkEnd w:id="1"/>
    </w:p>
    <w:p w14:paraId="48F4FADE" w14:textId="1BFF2742" w:rsidR="00840863" w:rsidRPr="006371BF" w:rsidRDefault="006826AA" w:rsidP="006371BF">
      <w:r w:rsidRPr="006371BF">
        <w:t xml:space="preserve">Team captains </w:t>
      </w:r>
      <w:r w:rsidR="009D3F47">
        <w:t xml:space="preserve">and other </w:t>
      </w:r>
      <w:r w:rsidR="00025295">
        <w:t>“</w:t>
      </w:r>
      <w:r w:rsidR="009D3F47">
        <w:t>club owners</w:t>
      </w:r>
      <w:r w:rsidR="00025295">
        <w:t>”</w:t>
      </w:r>
      <w:r w:rsidR="009D3F47">
        <w:t xml:space="preserve"> can a</w:t>
      </w:r>
      <w:r w:rsidR="00025295">
        <w:t>dd players to the player list for their club.</w:t>
      </w:r>
      <w:r w:rsidRPr="006371BF">
        <w:t xml:space="preserve"> </w:t>
      </w:r>
      <w:r w:rsidR="006371BF" w:rsidRPr="006371BF">
        <w:t>To add a new player …</w:t>
      </w:r>
    </w:p>
    <w:p w14:paraId="069EFA9B" w14:textId="1B0135E1" w:rsidR="00840863" w:rsidRPr="006371BF" w:rsidRDefault="009D3F47" w:rsidP="006371BF">
      <w:pPr>
        <w:pStyle w:val="ListParagraph"/>
        <w:numPr>
          <w:ilvl w:val="0"/>
          <w:numId w:val="6"/>
        </w:numPr>
      </w:pPr>
      <w:r>
        <w:t>E</w:t>
      </w:r>
      <w:r w:rsidR="0070167E" w:rsidRPr="006371BF">
        <w:t>nsure you’re logged into the LMS</w:t>
      </w:r>
      <w:r w:rsidR="00840863" w:rsidRPr="006371BF">
        <w:t>.</w:t>
      </w:r>
    </w:p>
    <w:p w14:paraId="19101081" w14:textId="1E9A49B8" w:rsidR="008D019D" w:rsidRPr="006371BF" w:rsidRDefault="0070167E" w:rsidP="006371BF">
      <w:pPr>
        <w:pStyle w:val="ListParagraph"/>
        <w:numPr>
          <w:ilvl w:val="0"/>
          <w:numId w:val="6"/>
        </w:numPr>
      </w:pPr>
      <w:r w:rsidRPr="006371BF">
        <w:t xml:space="preserve">Navigate to </w:t>
      </w:r>
      <w:r w:rsidR="008D019D" w:rsidRPr="006371BF">
        <w:t xml:space="preserve">the league’s </w:t>
      </w:r>
      <w:r w:rsidR="0049358B" w:rsidRPr="006371BF">
        <w:t>homepage</w:t>
      </w:r>
      <w:r w:rsidR="00840863" w:rsidRPr="006371BF">
        <w:t xml:space="preserve"> within the LMS (</w:t>
      </w:r>
      <w:hyperlink r:id="rId10" w:history="1">
        <w:r w:rsidR="00840863" w:rsidRPr="0049358B">
          <w:rPr>
            <w:color w:val="0070C0"/>
            <w:u w:val="single"/>
          </w:rPr>
          <w:t>here</w:t>
        </w:r>
      </w:hyperlink>
      <w:r w:rsidR="00840863" w:rsidRPr="006371BF">
        <w:t>)</w:t>
      </w:r>
      <w:r w:rsidR="00B21B7D">
        <w:t>.</w:t>
      </w:r>
    </w:p>
    <w:p w14:paraId="7C9252AA" w14:textId="200ACA1F" w:rsidR="008D019D" w:rsidRPr="006371BF" w:rsidRDefault="008D019D" w:rsidP="006371BF">
      <w:pPr>
        <w:pStyle w:val="ListParagraph"/>
        <w:numPr>
          <w:ilvl w:val="0"/>
          <w:numId w:val="6"/>
        </w:numPr>
      </w:pPr>
      <w:r w:rsidRPr="006371BF">
        <w:t>C</w:t>
      </w:r>
      <w:r w:rsidR="00840863" w:rsidRPr="006371BF">
        <w:t>lick on your club’s name on the right-hand-side</w:t>
      </w:r>
      <w:r w:rsidR="00B21B7D">
        <w:t>.</w:t>
      </w:r>
    </w:p>
    <w:p w14:paraId="5EDDF499" w14:textId="1FEC2FD4" w:rsidR="008D019D" w:rsidRPr="006371BF" w:rsidRDefault="006826AA" w:rsidP="006371BF">
      <w:pPr>
        <w:pStyle w:val="ListParagraph"/>
        <w:numPr>
          <w:ilvl w:val="0"/>
          <w:numId w:val="6"/>
        </w:numPr>
      </w:pPr>
      <w:r w:rsidRPr="006371BF">
        <w:t>Make sure you're on the tab for the "Bury Area Chess League"</w:t>
      </w:r>
      <w:r w:rsidR="008D019D" w:rsidRPr="006371BF">
        <w:t xml:space="preserve"> (if your club belongs to other organisations in the ECF</w:t>
      </w:r>
      <w:r w:rsidR="0049358B">
        <w:t xml:space="preserve"> </w:t>
      </w:r>
      <w:r w:rsidR="008D019D" w:rsidRPr="006371BF">
        <w:t>LMS, you’ll have some other options).</w:t>
      </w:r>
    </w:p>
    <w:p w14:paraId="582680F3" w14:textId="625DC0EE" w:rsidR="008D019D" w:rsidRPr="006371BF" w:rsidRDefault="008D019D" w:rsidP="006371BF">
      <w:pPr>
        <w:pStyle w:val="ListParagraph"/>
        <w:numPr>
          <w:ilvl w:val="0"/>
          <w:numId w:val="6"/>
        </w:numPr>
      </w:pPr>
      <w:r w:rsidRPr="006371BF">
        <w:t>Th</w:t>
      </w:r>
      <w:r w:rsidR="006826AA" w:rsidRPr="006371BF">
        <w:t>ere should be "sub tabs" for several things including "Player List", "Add Existing Player" and "Add New Player"</w:t>
      </w:r>
      <w:r w:rsidRPr="006371BF">
        <w:t>.</w:t>
      </w:r>
      <w:r w:rsidR="0070167E" w:rsidRPr="006371BF">
        <w:t xml:space="preserve"> Check the Player List to see if your player already appears. If not, you’ll want to choose “Add Existing Player”.</w:t>
      </w:r>
    </w:p>
    <w:p w14:paraId="5BE54B25" w14:textId="7A184879" w:rsidR="0070167E" w:rsidRPr="006371BF" w:rsidRDefault="006826AA" w:rsidP="006371BF">
      <w:pPr>
        <w:pStyle w:val="ListParagraph"/>
        <w:numPr>
          <w:ilvl w:val="0"/>
          <w:numId w:val="6"/>
        </w:numPr>
      </w:pPr>
      <w:r w:rsidRPr="006371BF">
        <w:t>An "Existing Player" is someone already known to the ECF and/or the LMS.</w:t>
      </w:r>
      <w:r w:rsidR="008D019D" w:rsidRPr="006371BF">
        <w:t xml:space="preserve"> It’s always worth looking here </w:t>
      </w:r>
      <w:r w:rsidR="008E78A5">
        <w:t>before using “Add New Player”</w:t>
      </w:r>
      <w:r w:rsidR="008D019D" w:rsidRPr="006371BF">
        <w:t>. If you aren’t sure whether a particular entry is your player, then find out before continuing.</w:t>
      </w:r>
    </w:p>
    <w:p w14:paraId="0ABB68A5" w14:textId="56785335" w:rsidR="0070167E" w:rsidRPr="006371BF" w:rsidRDefault="0070167E" w:rsidP="00AF7E15">
      <w:pPr>
        <w:pStyle w:val="ListParagraph"/>
        <w:numPr>
          <w:ilvl w:val="0"/>
          <w:numId w:val="6"/>
        </w:numPr>
      </w:pPr>
      <w:r w:rsidRPr="006371BF">
        <w:t>If you need to add a new player, make sure to enter their first and last names the right way around</w:t>
      </w:r>
      <w:r w:rsidR="00AF7E15">
        <w:t>.</w:t>
      </w:r>
    </w:p>
    <w:p w14:paraId="4A8BC1D1" w14:textId="406DBF72" w:rsidR="0070167E" w:rsidRPr="006371BF" w:rsidRDefault="0070167E" w:rsidP="006371BF">
      <w:pPr>
        <w:pStyle w:val="ListParagraph"/>
        <w:numPr>
          <w:ilvl w:val="0"/>
          <w:numId w:val="6"/>
        </w:numPr>
      </w:pPr>
      <w:r w:rsidRPr="006371BF">
        <w:t>If the player is already an ECF member or was already in the ECF rating database (perhaps unrated)</w:t>
      </w:r>
      <w:r w:rsidR="006371BF" w:rsidRPr="006371BF">
        <w:t xml:space="preserve">, then you can also enter their </w:t>
      </w:r>
      <w:r w:rsidR="0049358B">
        <w:t xml:space="preserve">ECF </w:t>
      </w:r>
      <w:r w:rsidR="006371BF" w:rsidRPr="006371BF">
        <w:t>member</w:t>
      </w:r>
      <w:r w:rsidR="0049358B">
        <w:t>ship</w:t>
      </w:r>
      <w:r w:rsidR="006371BF" w:rsidRPr="006371BF">
        <w:t xml:space="preserve"> number and/or “Grading Code” in the section at the bottom of the page. </w:t>
      </w:r>
    </w:p>
    <w:p w14:paraId="23B9F386" w14:textId="77777777" w:rsidR="0070167E" w:rsidRDefault="0070167E" w:rsidP="008D019D">
      <w:pPr>
        <w:spacing w:after="0" w:line="240" w:lineRule="auto"/>
        <w:rPr>
          <w:rFonts w:ascii="Arial" w:eastAsia="Times New Roman" w:hAnsi="Arial" w:cs="Arial"/>
          <w:color w:val="222222"/>
          <w:sz w:val="18"/>
          <w:szCs w:val="18"/>
          <w:lang w:eastAsia="en-GB"/>
        </w:rPr>
      </w:pPr>
    </w:p>
    <w:p w14:paraId="3A98562C" w14:textId="1592CC99" w:rsidR="004215EE" w:rsidRDefault="006371BF">
      <w:r>
        <w:t>Remember to save your changes</w:t>
      </w:r>
      <w:r w:rsidR="004832B8">
        <w:t xml:space="preserve"> using the button </w:t>
      </w:r>
      <w:r w:rsidR="00486815">
        <w:t xml:space="preserve">towards </w:t>
      </w:r>
      <w:r w:rsidR="004832B8">
        <w:t>the foot of the page.</w:t>
      </w:r>
    </w:p>
    <w:p w14:paraId="08164319" w14:textId="5918CBE1" w:rsidR="006371BF" w:rsidRDefault="006371BF"/>
    <w:p w14:paraId="2752609D" w14:textId="28CEDED0" w:rsidR="006371BF" w:rsidRPr="0005362D" w:rsidRDefault="001104AC" w:rsidP="00D3374E">
      <w:pPr>
        <w:pStyle w:val="Heading1"/>
      </w:pPr>
      <w:bookmarkStart w:id="2" w:name="_Toc89015478"/>
      <w:r>
        <w:t xml:space="preserve">Adding or </w:t>
      </w:r>
      <w:r w:rsidR="0005362D" w:rsidRPr="0005362D">
        <w:t>Amending an Estimate</w:t>
      </w:r>
      <w:r w:rsidR="007A35E3">
        <w:t>d</w:t>
      </w:r>
      <w:r w:rsidR="0005362D" w:rsidRPr="0005362D">
        <w:t xml:space="preserve"> Rating</w:t>
      </w:r>
      <w:bookmarkEnd w:id="2"/>
    </w:p>
    <w:p w14:paraId="666214AB" w14:textId="3FDAB7D3" w:rsidR="00DE7A5A" w:rsidRDefault="001104AC" w:rsidP="0005362D">
      <w:r>
        <w:t>Team captains and other “club</w:t>
      </w:r>
      <w:r w:rsidR="00DE7A5A">
        <w:t xml:space="preserve"> owners” can add or amend </w:t>
      </w:r>
      <w:r w:rsidR="00486815">
        <w:t>estimated</w:t>
      </w:r>
      <w:r w:rsidR="00DE7A5A">
        <w:t xml:space="preserve"> ratings for their players. Within the LMS, estimated ratings are known as “Local” ratings and </w:t>
      </w:r>
      <w:r w:rsidR="00B07218">
        <w:t>are displayed with an “L” suffix.</w:t>
      </w:r>
    </w:p>
    <w:p w14:paraId="72E7481D" w14:textId="7556B944" w:rsidR="00B07218" w:rsidRDefault="007A35E3" w:rsidP="0005362D">
      <w:r>
        <w:t>To add or amend an estimated rating …</w:t>
      </w:r>
    </w:p>
    <w:p w14:paraId="5DF8268C" w14:textId="1EFE5D50" w:rsidR="007A35E3" w:rsidRPr="006371BF" w:rsidRDefault="009D3F47" w:rsidP="007A35E3">
      <w:pPr>
        <w:pStyle w:val="ListParagraph"/>
        <w:numPr>
          <w:ilvl w:val="0"/>
          <w:numId w:val="6"/>
        </w:numPr>
      </w:pPr>
      <w:r>
        <w:t>E</w:t>
      </w:r>
      <w:r w:rsidR="007A35E3" w:rsidRPr="006371BF">
        <w:t>nsure you’re logged into the LMS.</w:t>
      </w:r>
    </w:p>
    <w:p w14:paraId="13EBA5C6" w14:textId="3C7044D2" w:rsidR="007A35E3" w:rsidRPr="006371BF" w:rsidRDefault="007A35E3" w:rsidP="007A35E3">
      <w:pPr>
        <w:pStyle w:val="ListParagraph"/>
        <w:numPr>
          <w:ilvl w:val="0"/>
          <w:numId w:val="6"/>
        </w:numPr>
      </w:pPr>
      <w:r w:rsidRPr="006371BF">
        <w:t>Navigate to the league’s homepage within the LMS (</w:t>
      </w:r>
      <w:hyperlink r:id="rId11" w:history="1">
        <w:r w:rsidRPr="0049358B">
          <w:rPr>
            <w:color w:val="0070C0"/>
            <w:u w:val="single"/>
          </w:rPr>
          <w:t>here</w:t>
        </w:r>
      </w:hyperlink>
      <w:r w:rsidRPr="006371BF">
        <w:t>)</w:t>
      </w:r>
      <w:r w:rsidR="00B21B7D">
        <w:t>.</w:t>
      </w:r>
    </w:p>
    <w:p w14:paraId="52435965" w14:textId="3A0CF831" w:rsidR="007A35E3" w:rsidRPr="006371BF" w:rsidRDefault="007A35E3" w:rsidP="007A35E3">
      <w:pPr>
        <w:pStyle w:val="ListParagraph"/>
        <w:numPr>
          <w:ilvl w:val="0"/>
          <w:numId w:val="6"/>
        </w:numPr>
      </w:pPr>
      <w:r w:rsidRPr="006371BF">
        <w:t>Click on your club’s name on the right-hand-side</w:t>
      </w:r>
      <w:r w:rsidR="00B21B7D">
        <w:t>.</w:t>
      </w:r>
    </w:p>
    <w:p w14:paraId="7CC967EE" w14:textId="77777777" w:rsidR="007A35E3" w:rsidRPr="006371BF" w:rsidRDefault="007A35E3" w:rsidP="007A35E3">
      <w:pPr>
        <w:pStyle w:val="ListParagraph"/>
        <w:numPr>
          <w:ilvl w:val="0"/>
          <w:numId w:val="6"/>
        </w:numPr>
      </w:pPr>
      <w:r w:rsidRPr="006371BF">
        <w:t>Make sure you're on the tab for the "Bury Area Chess League" (if your club belongs to other organisations in the ECF</w:t>
      </w:r>
      <w:r>
        <w:t xml:space="preserve"> </w:t>
      </w:r>
      <w:r w:rsidRPr="006371BF">
        <w:t>LMS, you’ll have some other options).</w:t>
      </w:r>
    </w:p>
    <w:p w14:paraId="55A51969" w14:textId="4D686093" w:rsidR="007A35E3" w:rsidRDefault="007A35E3" w:rsidP="007A35E3">
      <w:pPr>
        <w:pStyle w:val="ListParagraph"/>
        <w:numPr>
          <w:ilvl w:val="0"/>
          <w:numId w:val="6"/>
        </w:numPr>
      </w:pPr>
      <w:r w:rsidRPr="006371BF">
        <w:t xml:space="preserve">There should be "sub tabs" for several things including "Player List", "Add Existing Player" and "Add New Player". </w:t>
      </w:r>
      <w:r>
        <w:t xml:space="preserve">Find your player on the “Player List” and click on their </w:t>
      </w:r>
      <w:proofErr w:type="spellStart"/>
      <w:r>
        <w:t>lastname</w:t>
      </w:r>
      <w:proofErr w:type="spellEnd"/>
      <w:r>
        <w:t>.</w:t>
      </w:r>
    </w:p>
    <w:p w14:paraId="384DD28D" w14:textId="3CF9C59A" w:rsidR="00FC47D7" w:rsidRDefault="00FC47D7" w:rsidP="007A35E3">
      <w:pPr>
        <w:pStyle w:val="ListParagraph"/>
        <w:numPr>
          <w:ilvl w:val="0"/>
          <w:numId w:val="6"/>
        </w:numPr>
      </w:pPr>
      <w:r>
        <w:t>You will be taken to a page of the player’s details.</w:t>
      </w:r>
      <w:r w:rsidR="000A5377">
        <w:t xml:space="preserve"> You’ll want to move to the “Edit” tab.</w:t>
      </w:r>
    </w:p>
    <w:p w14:paraId="70E285B3" w14:textId="052113AB" w:rsidR="00F3652E" w:rsidRDefault="000A5377" w:rsidP="007A35E3">
      <w:pPr>
        <w:pStyle w:val="ListParagraph"/>
        <w:numPr>
          <w:ilvl w:val="0"/>
          <w:numId w:val="6"/>
        </w:numPr>
      </w:pPr>
      <w:r>
        <w:t>In the middle section on the resulting page,</w:t>
      </w:r>
      <w:r w:rsidR="002C7B53">
        <w:t xml:space="preserve"> you can enter a Local Rating and/or a Local Rapid Rating. </w:t>
      </w:r>
      <w:r w:rsidR="00AF7E15">
        <w:t xml:space="preserve">Ideally any figures here should be </w:t>
      </w:r>
      <w:r w:rsidR="00F3652E">
        <w:t xml:space="preserve">agreed with the league’s grader in advance. </w:t>
      </w:r>
      <w:r w:rsidR="00B84EC4">
        <w:t>The value you supply should be numeric (and should not be suffixed or prefixed with an “e” for estimate).</w:t>
      </w:r>
    </w:p>
    <w:p w14:paraId="551E8A9F" w14:textId="69C32DA5" w:rsidR="000A5377" w:rsidRDefault="00F3652E" w:rsidP="007A35E3">
      <w:pPr>
        <w:pStyle w:val="ListParagraph"/>
        <w:numPr>
          <w:ilvl w:val="0"/>
          <w:numId w:val="6"/>
        </w:numPr>
      </w:pPr>
      <w:r>
        <w:t>Note that z</w:t>
      </w:r>
      <w:r w:rsidR="002C7B53">
        <w:t xml:space="preserve">eroes in these field are not a zero rating, they indicate that no local rating applies. </w:t>
      </w:r>
    </w:p>
    <w:p w14:paraId="53364052" w14:textId="3FEFE796" w:rsidR="0005362D" w:rsidRDefault="00BE6E25" w:rsidP="00486815">
      <w:pPr>
        <w:ind w:left="360"/>
      </w:pPr>
      <w:r>
        <w:t>Below the main section is an “update” button which you’ll need to click to submit your changes.</w:t>
      </w:r>
    </w:p>
    <w:sectPr w:rsidR="000536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8E95" w14:textId="77777777" w:rsidR="001940EA" w:rsidRDefault="001940EA" w:rsidP="00486815">
      <w:pPr>
        <w:spacing w:after="0" w:line="240" w:lineRule="auto"/>
      </w:pPr>
      <w:r>
        <w:separator/>
      </w:r>
    </w:p>
  </w:endnote>
  <w:endnote w:type="continuationSeparator" w:id="0">
    <w:p w14:paraId="1067A929" w14:textId="77777777" w:rsidR="001940EA" w:rsidRDefault="001940EA" w:rsidP="0048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763862"/>
      <w:docPartObj>
        <w:docPartGallery w:val="Page Numbers (Bottom of Page)"/>
        <w:docPartUnique/>
      </w:docPartObj>
    </w:sdtPr>
    <w:sdtEndPr>
      <w:rPr>
        <w:color w:val="7F7F7F" w:themeColor="background1" w:themeShade="7F"/>
        <w:spacing w:val="60"/>
      </w:rPr>
    </w:sdtEndPr>
    <w:sdtContent>
      <w:p w14:paraId="596D6018" w14:textId="7AA508A4" w:rsidR="00486815" w:rsidRDefault="004868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ADE3CF" w14:textId="77777777" w:rsidR="00486815" w:rsidRDefault="0048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8A63" w14:textId="77777777" w:rsidR="001940EA" w:rsidRDefault="001940EA" w:rsidP="00486815">
      <w:pPr>
        <w:spacing w:after="0" w:line="240" w:lineRule="auto"/>
      </w:pPr>
      <w:r>
        <w:separator/>
      </w:r>
    </w:p>
  </w:footnote>
  <w:footnote w:type="continuationSeparator" w:id="0">
    <w:p w14:paraId="368715B1" w14:textId="77777777" w:rsidR="001940EA" w:rsidRDefault="001940EA" w:rsidP="00486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9EA"/>
    <w:multiLevelType w:val="multilevel"/>
    <w:tmpl w:val="A57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E4A5E"/>
    <w:multiLevelType w:val="hybridMultilevel"/>
    <w:tmpl w:val="769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773F9"/>
    <w:multiLevelType w:val="hybridMultilevel"/>
    <w:tmpl w:val="9B52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47BBD"/>
    <w:multiLevelType w:val="hybridMultilevel"/>
    <w:tmpl w:val="8D1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41430"/>
    <w:multiLevelType w:val="hybridMultilevel"/>
    <w:tmpl w:val="F0C09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2E20CC"/>
    <w:multiLevelType w:val="hybridMultilevel"/>
    <w:tmpl w:val="6356453C"/>
    <w:lvl w:ilvl="0" w:tplc="243C7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26ACF"/>
    <w:multiLevelType w:val="hybridMultilevel"/>
    <w:tmpl w:val="C6E4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AA"/>
    <w:rsid w:val="00025295"/>
    <w:rsid w:val="0005362D"/>
    <w:rsid w:val="000A5377"/>
    <w:rsid w:val="000B2B66"/>
    <w:rsid w:val="001104AC"/>
    <w:rsid w:val="001940EA"/>
    <w:rsid w:val="002C7B53"/>
    <w:rsid w:val="003103E9"/>
    <w:rsid w:val="00387051"/>
    <w:rsid w:val="004215EE"/>
    <w:rsid w:val="004832B8"/>
    <w:rsid w:val="00486815"/>
    <w:rsid w:val="0049358B"/>
    <w:rsid w:val="0053481A"/>
    <w:rsid w:val="00627F0E"/>
    <w:rsid w:val="006371BF"/>
    <w:rsid w:val="006826AA"/>
    <w:rsid w:val="006B16BD"/>
    <w:rsid w:val="0070167E"/>
    <w:rsid w:val="00711885"/>
    <w:rsid w:val="007763DE"/>
    <w:rsid w:val="007A35E3"/>
    <w:rsid w:val="00821224"/>
    <w:rsid w:val="00840863"/>
    <w:rsid w:val="008963AB"/>
    <w:rsid w:val="008D019D"/>
    <w:rsid w:val="008E78A5"/>
    <w:rsid w:val="009D3F47"/>
    <w:rsid w:val="00AB11BF"/>
    <w:rsid w:val="00AF7E15"/>
    <w:rsid w:val="00B07218"/>
    <w:rsid w:val="00B21B7D"/>
    <w:rsid w:val="00B84EC4"/>
    <w:rsid w:val="00BE6E25"/>
    <w:rsid w:val="00D3374E"/>
    <w:rsid w:val="00DE7A5A"/>
    <w:rsid w:val="00EB7D80"/>
    <w:rsid w:val="00F3652E"/>
    <w:rsid w:val="00FC47D7"/>
    <w:rsid w:val="00FE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15F2"/>
  <w15:chartTrackingRefBased/>
  <w15:docId w15:val="{B49BE184-5A83-4432-B9CF-88E45D4F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3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6AA"/>
    <w:rPr>
      <w:color w:val="0000FF"/>
      <w:u w:val="single"/>
    </w:rPr>
  </w:style>
  <w:style w:type="paragraph" w:styleId="ListParagraph">
    <w:name w:val="List Paragraph"/>
    <w:basedOn w:val="Normal"/>
    <w:uiPriority w:val="34"/>
    <w:qFormat/>
    <w:rsid w:val="006826AA"/>
    <w:pPr>
      <w:ind w:left="720"/>
      <w:contextualSpacing/>
    </w:pPr>
  </w:style>
  <w:style w:type="character" w:styleId="UnresolvedMention">
    <w:name w:val="Unresolved Mention"/>
    <w:basedOn w:val="DefaultParagraphFont"/>
    <w:uiPriority w:val="99"/>
    <w:semiHidden/>
    <w:unhideWhenUsed/>
    <w:rsid w:val="006826AA"/>
    <w:rPr>
      <w:color w:val="605E5C"/>
      <w:shd w:val="clear" w:color="auto" w:fill="E1DFDD"/>
    </w:rPr>
  </w:style>
  <w:style w:type="character" w:customStyle="1" w:styleId="Heading1Char">
    <w:name w:val="Heading 1 Char"/>
    <w:basedOn w:val="DefaultParagraphFont"/>
    <w:link w:val="Heading1"/>
    <w:uiPriority w:val="9"/>
    <w:rsid w:val="00FE63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63D5"/>
    <w:pPr>
      <w:outlineLvl w:val="9"/>
    </w:pPr>
    <w:rPr>
      <w:lang w:val="en-US"/>
    </w:rPr>
  </w:style>
  <w:style w:type="paragraph" w:styleId="TOC1">
    <w:name w:val="toc 1"/>
    <w:basedOn w:val="Normal"/>
    <w:next w:val="Normal"/>
    <w:autoRedefine/>
    <w:uiPriority w:val="39"/>
    <w:unhideWhenUsed/>
    <w:rsid w:val="00D3374E"/>
    <w:pPr>
      <w:spacing w:after="100"/>
    </w:pPr>
  </w:style>
  <w:style w:type="paragraph" w:styleId="Header">
    <w:name w:val="header"/>
    <w:basedOn w:val="Normal"/>
    <w:link w:val="HeaderChar"/>
    <w:uiPriority w:val="99"/>
    <w:unhideWhenUsed/>
    <w:rsid w:val="00486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815"/>
  </w:style>
  <w:style w:type="paragraph" w:styleId="Footer">
    <w:name w:val="footer"/>
    <w:basedOn w:val="Normal"/>
    <w:link w:val="FooterChar"/>
    <w:uiPriority w:val="99"/>
    <w:unhideWhenUsed/>
    <w:rsid w:val="00486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677">
      <w:bodyDiv w:val="1"/>
      <w:marLeft w:val="0"/>
      <w:marRight w:val="0"/>
      <w:marTop w:val="0"/>
      <w:marBottom w:val="0"/>
      <w:divBdr>
        <w:top w:val="none" w:sz="0" w:space="0" w:color="auto"/>
        <w:left w:val="none" w:sz="0" w:space="0" w:color="auto"/>
        <w:bottom w:val="none" w:sz="0" w:space="0" w:color="auto"/>
        <w:right w:val="none" w:sz="0" w:space="0" w:color="auto"/>
      </w:divBdr>
      <w:divsChild>
        <w:div w:id="708069683">
          <w:marLeft w:val="0"/>
          <w:marRight w:val="0"/>
          <w:marTop w:val="0"/>
          <w:marBottom w:val="0"/>
          <w:divBdr>
            <w:top w:val="none" w:sz="0" w:space="0" w:color="auto"/>
            <w:left w:val="none" w:sz="0" w:space="0" w:color="auto"/>
            <w:bottom w:val="none" w:sz="0" w:space="0" w:color="auto"/>
            <w:right w:val="none" w:sz="0" w:space="0" w:color="auto"/>
          </w:divBdr>
        </w:div>
        <w:div w:id="1472289725">
          <w:marLeft w:val="0"/>
          <w:marRight w:val="0"/>
          <w:marTop w:val="0"/>
          <w:marBottom w:val="0"/>
          <w:divBdr>
            <w:top w:val="none" w:sz="0" w:space="0" w:color="auto"/>
            <w:left w:val="none" w:sz="0" w:space="0" w:color="auto"/>
            <w:bottom w:val="none" w:sz="0" w:space="0" w:color="auto"/>
            <w:right w:val="none" w:sz="0" w:space="0" w:color="auto"/>
          </w:divBdr>
        </w:div>
        <w:div w:id="16587775">
          <w:marLeft w:val="0"/>
          <w:marRight w:val="0"/>
          <w:marTop w:val="0"/>
          <w:marBottom w:val="0"/>
          <w:divBdr>
            <w:top w:val="none" w:sz="0" w:space="0" w:color="auto"/>
            <w:left w:val="none" w:sz="0" w:space="0" w:color="auto"/>
            <w:bottom w:val="none" w:sz="0" w:space="0" w:color="auto"/>
            <w:right w:val="none" w:sz="0" w:space="0" w:color="auto"/>
          </w:divBdr>
        </w:div>
        <w:div w:id="1407218182">
          <w:marLeft w:val="0"/>
          <w:marRight w:val="0"/>
          <w:marTop w:val="0"/>
          <w:marBottom w:val="0"/>
          <w:divBdr>
            <w:top w:val="none" w:sz="0" w:space="0" w:color="auto"/>
            <w:left w:val="none" w:sz="0" w:space="0" w:color="auto"/>
            <w:bottom w:val="none" w:sz="0" w:space="0" w:color="auto"/>
            <w:right w:val="none" w:sz="0" w:space="0" w:color="auto"/>
          </w:divBdr>
        </w:div>
        <w:div w:id="1894851202">
          <w:marLeft w:val="0"/>
          <w:marRight w:val="0"/>
          <w:marTop w:val="0"/>
          <w:marBottom w:val="0"/>
          <w:divBdr>
            <w:top w:val="none" w:sz="0" w:space="0" w:color="auto"/>
            <w:left w:val="none" w:sz="0" w:space="0" w:color="auto"/>
            <w:bottom w:val="none" w:sz="0" w:space="0" w:color="auto"/>
            <w:right w:val="none" w:sz="0" w:space="0" w:color="auto"/>
          </w:divBdr>
        </w:div>
        <w:div w:id="1628008548">
          <w:marLeft w:val="0"/>
          <w:marRight w:val="0"/>
          <w:marTop w:val="0"/>
          <w:marBottom w:val="0"/>
          <w:divBdr>
            <w:top w:val="none" w:sz="0" w:space="0" w:color="auto"/>
            <w:left w:val="none" w:sz="0" w:space="0" w:color="auto"/>
            <w:bottom w:val="none" w:sz="0" w:space="0" w:color="auto"/>
            <w:right w:val="none" w:sz="0" w:space="0" w:color="auto"/>
          </w:divBdr>
        </w:div>
        <w:div w:id="1589386736">
          <w:marLeft w:val="0"/>
          <w:marRight w:val="0"/>
          <w:marTop w:val="0"/>
          <w:marBottom w:val="0"/>
          <w:divBdr>
            <w:top w:val="none" w:sz="0" w:space="0" w:color="auto"/>
            <w:left w:val="none" w:sz="0" w:space="0" w:color="auto"/>
            <w:bottom w:val="none" w:sz="0" w:space="0" w:color="auto"/>
            <w:right w:val="none" w:sz="0" w:space="0" w:color="auto"/>
          </w:divBdr>
        </w:div>
        <w:div w:id="10376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lms.org.uk/lms/node/3117/home" TargetMode="External"/><Relationship Id="rId5" Type="http://schemas.openxmlformats.org/officeDocument/2006/relationships/webSettings" Target="webSettings.xml"/><Relationship Id="rId10" Type="http://schemas.openxmlformats.org/officeDocument/2006/relationships/hyperlink" Target="https://ecflms.org.uk/lms/node/3117/home" TargetMode="External"/><Relationship Id="rId4" Type="http://schemas.openxmlformats.org/officeDocument/2006/relationships/settings" Target="settings.xml"/><Relationship Id="rId9" Type="http://schemas.openxmlformats.org/officeDocument/2006/relationships/hyperlink" Target="https://www.buryleaguechess.org.uk/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9C6F-7BB8-4AD9-89AA-F1D4A567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Lovell</dc:creator>
  <cp:keywords/>
  <dc:description/>
  <cp:lastModifiedBy>Steve Lovell</cp:lastModifiedBy>
  <cp:revision>32</cp:revision>
  <dcterms:created xsi:type="dcterms:W3CDTF">2021-11-28T17:20:00Z</dcterms:created>
  <dcterms:modified xsi:type="dcterms:W3CDTF">2021-11-28T18:19:00Z</dcterms:modified>
</cp:coreProperties>
</file>